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0F9" w:rsidRDefault="006E10F9" w:rsidP="00571FB8">
      <w:pPr>
        <w:rPr>
          <w:rFonts w:cstheme="minorHAnsi"/>
          <w:b/>
          <w:bCs/>
        </w:rPr>
      </w:pPr>
    </w:p>
    <w:p w:rsidR="000175DF" w:rsidRDefault="00122471" w:rsidP="00571FB8">
      <w:r w:rsidRPr="006461D2">
        <w:rPr>
          <w:rFonts w:cstheme="minorHAnsi"/>
          <w:b/>
          <w:bCs/>
        </w:rPr>
        <w:t>Edgar Allan Poe</w:t>
      </w:r>
      <w:r w:rsidRPr="006461D2">
        <w:rPr>
          <w:rFonts w:cstheme="minorHAnsi"/>
        </w:rPr>
        <w:t xml:space="preserve"> was born</w:t>
      </w:r>
      <w:r w:rsidR="006461D2" w:rsidRPr="006461D2">
        <w:rPr>
          <w:rFonts w:cstheme="minorHAnsi"/>
        </w:rPr>
        <w:t xml:space="preserve"> </w:t>
      </w:r>
      <w:r w:rsidRPr="006461D2">
        <w:rPr>
          <w:rFonts w:cstheme="minorHAnsi"/>
          <w:color w:val="333333"/>
        </w:rPr>
        <w:t>on the 19</w:t>
      </w:r>
      <w:r w:rsidR="006461D2">
        <w:rPr>
          <w:rFonts w:cstheme="minorHAnsi"/>
          <w:color w:val="333333"/>
        </w:rPr>
        <w:t>.</w:t>
      </w:r>
      <w:r w:rsidRPr="006461D2">
        <w:rPr>
          <w:rFonts w:cstheme="minorHAnsi"/>
          <w:color w:val="333333"/>
        </w:rPr>
        <w:t xml:space="preserve"> january 1809</w:t>
      </w:r>
      <w:r w:rsidRPr="006461D2">
        <w:rPr>
          <w:rFonts w:cstheme="minorHAnsi"/>
        </w:rPr>
        <w:t xml:space="preserve"> in Boston</w:t>
      </w:r>
      <w:r w:rsidR="006461D2">
        <w:rPr>
          <w:rFonts w:cstheme="minorHAnsi"/>
        </w:rPr>
        <w:t xml:space="preserve">. </w:t>
      </w:r>
      <w:r w:rsidR="006461D2">
        <w:t xml:space="preserve">He was orphaned young when his mother died shortly after his father abandoned the family. Poe was an American author, poet, editor and literary critic, considered part of the American </w:t>
      </w:r>
      <w:r w:rsidR="006461D2" w:rsidRPr="00BC0445">
        <w:t>Romantic Movement</w:t>
      </w:r>
      <w:r w:rsidR="00BC0445">
        <w:t>. The genres which he wrote were</w:t>
      </w:r>
      <w:r w:rsidR="00BC0445" w:rsidRPr="00BC0445">
        <w:rPr>
          <w:rFonts w:ascii="Calibri" w:eastAsia="+mn-ea" w:hAnsi="Calibri" w:cs="+mn-cs"/>
          <w:color w:val="000000"/>
          <w:kern w:val="24"/>
          <w:sz w:val="40"/>
          <w:szCs w:val="40"/>
        </w:rPr>
        <w:t xml:space="preserve"> </w:t>
      </w:r>
      <w:r w:rsidR="00BC0445" w:rsidRPr="00BC0445">
        <w:t>fantastic,mystical</w:t>
      </w:r>
      <w:r w:rsidR="00BC0445">
        <w:t xml:space="preserve"> and he is </w:t>
      </w:r>
      <w:r w:rsidR="00BC0445" w:rsidRPr="00BC0445">
        <w:rPr>
          <w:lang w:val="en-US"/>
        </w:rPr>
        <w:t>founder</w:t>
      </w:r>
      <w:r w:rsidR="00BC0445" w:rsidRPr="00BC0445">
        <w:t xml:space="preserve"> </w:t>
      </w:r>
      <w:r w:rsidR="00BC0445" w:rsidRPr="00BC0445">
        <w:rPr>
          <w:lang w:val="en-US"/>
        </w:rPr>
        <w:t>of the detective and horror</w:t>
      </w:r>
      <w:r w:rsidR="00571FB8">
        <w:rPr>
          <w:lang w:val="en-US"/>
        </w:rPr>
        <w:t xml:space="preserve">. </w:t>
      </w:r>
      <w:r w:rsidR="00571FB8" w:rsidRPr="00571FB8">
        <w:rPr>
          <w:rFonts w:cstheme="minorHAnsi"/>
          <w:lang w:val="en-US"/>
        </w:rPr>
        <w:t xml:space="preserve">His </w:t>
      </w:r>
      <w:r w:rsidR="00571FB8" w:rsidRPr="00571FB8">
        <w:rPr>
          <w:rStyle w:val="hps"/>
          <w:rFonts w:cstheme="minorHAnsi"/>
          <w:color w:val="333333"/>
        </w:rPr>
        <w:t>life was</w:t>
      </w:r>
      <w:r w:rsidR="00571FB8" w:rsidRPr="00571FB8">
        <w:rPr>
          <w:rStyle w:val="shorttext"/>
          <w:rFonts w:cstheme="minorHAnsi"/>
          <w:color w:val="333333"/>
        </w:rPr>
        <w:t xml:space="preserve"> </w:t>
      </w:r>
      <w:r w:rsidR="00571FB8" w:rsidRPr="00571FB8">
        <w:rPr>
          <w:rStyle w:val="hps"/>
          <w:rFonts w:cstheme="minorHAnsi"/>
          <w:color w:val="333333"/>
        </w:rPr>
        <w:t xml:space="preserve">accompanied by </w:t>
      </w:r>
      <w:r w:rsidR="00571FB8">
        <w:rPr>
          <w:rFonts w:cstheme="minorHAnsi"/>
          <w:color w:val="333333"/>
        </w:rPr>
        <w:t xml:space="preserve">Depression, alcohol, drugs. </w:t>
      </w:r>
      <w:r w:rsidR="00571FB8">
        <w:t>On October 7, 1849, at age 40, Poe died in Baltimore</w:t>
      </w:r>
      <w:r w:rsidR="00064925">
        <w:t>.</w:t>
      </w:r>
    </w:p>
    <w:p w:rsidR="00F16B1D" w:rsidRDefault="00F16B1D" w:rsidP="00571FB8">
      <w:pPr>
        <w:rPr>
          <w:rFonts w:cstheme="minorHAnsi"/>
          <w:color w:val="333333"/>
        </w:rPr>
      </w:pPr>
      <w:r>
        <w:rPr>
          <w:b/>
          <w:bCs/>
        </w:rPr>
        <w:t>The Pit and the Pendulum</w:t>
      </w:r>
      <w:r>
        <w:t xml:space="preserve">  is a </w:t>
      </w:r>
      <w:r w:rsidRPr="00F16B1D">
        <w:t>short story</w:t>
      </w:r>
      <w:r>
        <w:t xml:space="preserve"> written by </w:t>
      </w:r>
      <w:r w:rsidRPr="00F16B1D">
        <w:t>Edgar Allan Poe</w:t>
      </w:r>
      <w:r>
        <w:t xml:space="preserve"> and first published in 1842.</w:t>
      </w:r>
      <w:r w:rsidRPr="00F16B1D">
        <w:t xml:space="preserve"> </w:t>
      </w:r>
      <w:r>
        <w:t xml:space="preserve">The story is about the torments endured by a prisoner of the </w:t>
      </w:r>
      <w:r w:rsidRPr="00F16B1D">
        <w:t>Spanish Inquisition</w:t>
      </w:r>
      <w:r>
        <w:t>, though Poe skews historical facts.</w:t>
      </w:r>
      <w:r w:rsidRPr="00F16B1D">
        <w:t xml:space="preserve"> </w:t>
      </w:r>
      <w:r>
        <w:t xml:space="preserve">Several film adaptations of the story have been produced, including the early </w:t>
      </w:r>
      <w:r w:rsidRPr="00F16B1D">
        <w:t>French language</w:t>
      </w:r>
      <w:r>
        <w:t xml:space="preserve"> film </w:t>
      </w:r>
      <w:hyperlink r:id="rId5" w:tooltip="Le Puits et le pendule (page does not exist)" w:history="1">
        <w:r>
          <w:rPr>
            <w:rStyle w:val="Hypertextovodkaz"/>
            <w:i/>
            <w:iCs/>
            <w:color w:val="BA0000"/>
          </w:rPr>
          <w:t>Le Puits et le pendule</w:t>
        </w:r>
      </w:hyperlink>
      <w:r>
        <w:t xml:space="preserve"> in 1909. The first </w:t>
      </w:r>
      <w:r w:rsidRPr="00B14CA1">
        <w:t>English language</w:t>
      </w:r>
      <w:r>
        <w:t xml:space="preserve"> adaptation was in 1913, directed by </w:t>
      </w:r>
      <w:r w:rsidRPr="00B14CA1">
        <w:t>Alice Guy-Blaché</w:t>
      </w:r>
      <w:r w:rsidR="00B14CA1">
        <w:t>.</w:t>
      </w:r>
      <w:r w:rsidR="00B14CA1" w:rsidRPr="00B14CA1">
        <w:t xml:space="preserve"> </w:t>
      </w:r>
      <w:r w:rsidR="00B14CA1">
        <w:t xml:space="preserve">In 1983, </w:t>
      </w:r>
      <w:r w:rsidR="00B14CA1" w:rsidRPr="00B14CA1">
        <w:t>Czech</w:t>
      </w:r>
      <w:r w:rsidR="00B14CA1">
        <w:t xml:space="preserve"> </w:t>
      </w:r>
      <w:r w:rsidR="00B14CA1" w:rsidRPr="00B14CA1">
        <w:t>Surrealist</w:t>
      </w:r>
      <w:r w:rsidR="00B14CA1">
        <w:t xml:space="preserve"> </w:t>
      </w:r>
      <w:r w:rsidR="00B14CA1" w:rsidRPr="00B14CA1">
        <w:t>Jan Švankmajer</w:t>
      </w:r>
      <w:r w:rsidR="00B14CA1">
        <w:t xml:space="preserve"> directed a 15-minute </w:t>
      </w:r>
      <w:r w:rsidR="00B14CA1" w:rsidRPr="00B14CA1">
        <w:t>short film</w:t>
      </w:r>
      <w:r w:rsidR="00B14CA1">
        <w:t xml:space="preserve"> called </w:t>
      </w:r>
      <w:r w:rsidR="00B14CA1" w:rsidRPr="00B14CA1">
        <w:rPr>
          <w:i/>
          <w:iCs/>
        </w:rPr>
        <w:t>The Pendulum, the Pit and Hope</w:t>
      </w:r>
      <w:r w:rsidR="00B14CA1">
        <w:rPr>
          <w:rFonts w:cstheme="minorHAnsi"/>
          <w:color w:val="333333"/>
        </w:rPr>
        <w:t>.</w:t>
      </w:r>
    </w:p>
    <w:p w:rsidR="00367AFD" w:rsidRDefault="0028153E" w:rsidP="0028153E">
      <w:pPr>
        <w:rPr>
          <w:lang w:val="en-US"/>
        </w:rPr>
      </w:pPr>
      <w:r w:rsidRPr="0028153E">
        <w:rPr>
          <w:rFonts w:cstheme="minorHAnsi"/>
          <w:b/>
          <w:color w:val="333333"/>
          <w:lang w:val="en-US"/>
        </w:rPr>
        <w:t>The raven</w:t>
      </w:r>
      <w:r>
        <w:rPr>
          <w:rFonts w:cstheme="minorHAnsi"/>
          <w:color w:val="333333"/>
          <w:lang w:val="en-US"/>
        </w:rPr>
        <w:t xml:space="preserve"> is </w:t>
      </w:r>
      <w:r w:rsidRPr="0028153E">
        <w:rPr>
          <w:rFonts w:cstheme="minorHAnsi"/>
          <w:color w:val="333333"/>
          <w:lang w:val="en-US"/>
        </w:rPr>
        <w:t>one of the most famous poems ever written</w:t>
      </w:r>
      <w:r>
        <w:rPr>
          <w:rFonts w:cstheme="minorHAnsi"/>
          <w:color w:val="333333"/>
          <w:lang w:val="en-US"/>
        </w:rPr>
        <w:t xml:space="preserve">. It was </w:t>
      </w:r>
      <w:r>
        <w:t xml:space="preserve">first published in January 1845. It is often noted for its supernatural atmosphere. It tells of a </w:t>
      </w:r>
      <w:r w:rsidRPr="0028153E">
        <w:t>talking</w:t>
      </w:r>
      <w:r>
        <w:t xml:space="preserve"> </w:t>
      </w:r>
      <w:r w:rsidRPr="0028153E">
        <w:t>raven</w:t>
      </w:r>
      <w:r>
        <w:t>'s mysterious visit to a distraught lover, tracing the man's slow descent into madness</w:t>
      </w:r>
      <w:r w:rsidR="006004E0">
        <w:t xml:space="preserve">. This poem </w:t>
      </w:r>
      <w:r w:rsidR="006004E0" w:rsidRPr="006004E0">
        <w:rPr>
          <w:lang w:val="en-US"/>
        </w:rPr>
        <w:t>did</w:t>
      </w:r>
      <w:r w:rsidR="006004E0" w:rsidRPr="006004E0">
        <w:t>n´t</w:t>
      </w:r>
      <w:r w:rsidR="006004E0" w:rsidRPr="006004E0">
        <w:rPr>
          <w:lang w:val="en-US"/>
        </w:rPr>
        <w:t xml:space="preserve"> bring him much financial success</w:t>
      </w:r>
      <w:r w:rsidR="006004E0">
        <w:rPr>
          <w:lang w:val="en-US"/>
        </w:rPr>
        <w:t>.</w:t>
      </w:r>
    </w:p>
    <w:p w:rsidR="00F21B8E" w:rsidRDefault="006E10F9" w:rsidP="006E10F9">
      <w:r>
        <w:rPr>
          <w:b/>
          <w:bCs/>
        </w:rPr>
        <w:t>Stephen Edwin King</w:t>
      </w:r>
      <w:r>
        <w:t xml:space="preserve"> was born on 21. september  1947 in Portland.</w:t>
      </w:r>
      <w:r w:rsidRPr="006E10F9">
        <w:t xml:space="preserve"> </w:t>
      </w:r>
      <w:r>
        <w:t xml:space="preserve">He began writing for fun while still in school, contributing articles to </w:t>
      </w:r>
      <w:r>
        <w:rPr>
          <w:i/>
          <w:iCs/>
        </w:rPr>
        <w:t>Dave's Rag</w:t>
      </w:r>
      <w:r>
        <w:t>, the newspaper that published his brother. King is n</w:t>
      </w:r>
      <w:r w:rsidR="007E1722" w:rsidRPr="006E10F9">
        <w:t xml:space="preserve">ovelist, </w:t>
      </w:r>
      <w:r w:rsidR="007E1722" w:rsidRPr="006E10F9">
        <w:rPr>
          <w:lang w:val="en-US"/>
        </w:rPr>
        <w:t xml:space="preserve">short story writer, </w:t>
      </w:r>
      <w:r>
        <w:rPr>
          <w:lang w:val="en-US"/>
        </w:rPr>
        <w:t>actor and</w:t>
      </w:r>
      <w:r w:rsidR="007E1722" w:rsidRPr="006E10F9">
        <w:rPr>
          <w:lang w:val="en-US"/>
        </w:rPr>
        <w:t xml:space="preserve"> film director</w:t>
      </w:r>
      <w:r>
        <w:t>.</w:t>
      </w:r>
      <w:r w:rsidRPr="006E10F9">
        <w:t xml:space="preserve"> </w:t>
      </w:r>
      <w:r>
        <w:t xml:space="preserve">He is </w:t>
      </w:r>
      <w:r w:rsidRPr="006E10F9">
        <w:t>author</w:t>
      </w:r>
      <w:r>
        <w:t xml:space="preserve"> of contemporary </w:t>
      </w:r>
      <w:r w:rsidRPr="006E10F9">
        <w:t>horror</w:t>
      </w:r>
      <w:r>
        <w:t xml:space="preserve">, </w:t>
      </w:r>
      <w:r w:rsidRPr="006E10F9">
        <w:t>suspense</w:t>
      </w:r>
      <w:r>
        <w:t xml:space="preserve">, </w:t>
      </w:r>
      <w:r w:rsidRPr="006E10F9">
        <w:t>science fiction</w:t>
      </w:r>
      <w:r>
        <w:t xml:space="preserve"> and </w:t>
      </w:r>
      <w:r w:rsidRPr="006E10F9">
        <w:t>fantasy</w:t>
      </w:r>
      <w:r>
        <w:t xml:space="preserve"> </w:t>
      </w:r>
      <w:r w:rsidRPr="006E10F9">
        <w:t>fiction</w:t>
      </w:r>
      <w:r>
        <w:t>.</w:t>
      </w:r>
      <w:r w:rsidR="007E1722">
        <w:t xml:space="preserve"> In 1985 King directed the movie </w:t>
      </w:r>
      <w:r w:rsidR="007E1722" w:rsidRPr="007E1722">
        <w:rPr>
          <w:i/>
          <w:iCs/>
        </w:rPr>
        <w:t>Maximum Overdriv</w:t>
      </w:r>
      <w:r w:rsidR="007E1722">
        <w:rPr>
          <w:i/>
          <w:iCs/>
        </w:rPr>
        <w:t>.</w:t>
      </w:r>
      <w:r w:rsidR="007E1722" w:rsidRPr="007E1722">
        <w:t xml:space="preserve"> </w:t>
      </w:r>
      <w:r w:rsidR="007E1722">
        <w:t>His books have sold more than 350 million copies and have been adapted into a number of feature films, television movies and comic books.</w:t>
      </w:r>
    </w:p>
    <w:p w:rsidR="00A515F8" w:rsidRDefault="00A515F8" w:rsidP="006E10F9">
      <w:r>
        <w:rPr>
          <w:b/>
          <w:bCs/>
          <w:i/>
          <w:iCs/>
        </w:rPr>
        <w:t>Carrie</w:t>
      </w:r>
      <w:r>
        <w:t xml:space="preserve"> is an American horror novel and was </w:t>
      </w:r>
      <w:r w:rsidRPr="00A515F8">
        <w:t>King</w:t>
      </w:r>
      <w:r>
        <w:t xml:space="preserve">'s first published </w:t>
      </w:r>
      <w:r w:rsidRPr="00A515F8">
        <w:t>novel</w:t>
      </w:r>
      <w:r>
        <w:t>, released in 1974.</w:t>
      </w:r>
      <w:r w:rsidRPr="00A515F8">
        <w:t xml:space="preserve"> </w:t>
      </w:r>
      <w:r>
        <w:t xml:space="preserve">It revolves around the eponymous </w:t>
      </w:r>
      <w:r w:rsidRPr="00A515F8">
        <w:t>Carrie</w:t>
      </w:r>
      <w:r>
        <w:t>, a shy high-school girl, who uses her newly discovered telekinetic powers to exact revenge on those who tease her.</w:t>
      </w:r>
      <w:r w:rsidR="00512D1C" w:rsidRPr="00512D1C">
        <w:t xml:space="preserve"> </w:t>
      </w:r>
      <w:r w:rsidR="00512D1C">
        <w:t xml:space="preserve">It is one of the most frequently </w:t>
      </w:r>
      <w:r w:rsidR="00512D1C" w:rsidRPr="00512D1C">
        <w:t>banned books</w:t>
      </w:r>
      <w:r w:rsidR="00512D1C">
        <w:t xml:space="preserve"> in </w:t>
      </w:r>
      <w:r w:rsidR="00512D1C" w:rsidRPr="00512D1C">
        <w:t>United States</w:t>
      </w:r>
      <w:r w:rsidR="00512D1C">
        <w:t xml:space="preserve"> schools. Several adaptations of </w:t>
      </w:r>
      <w:r w:rsidR="00512D1C">
        <w:rPr>
          <w:i/>
          <w:iCs/>
        </w:rPr>
        <w:t>Carrie</w:t>
      </w:r>
      <w:r w:rsidR="00512D1C">
        <w:t xml:space="preserve"> have been released, including a </w:t>
      </w:r>
      <w:r w:rsidR="00512D1C" w:rsidRPr="00512D1C">
        <w:t>1976 feature film</w:t>
      </w:r>
      <w:r w:rsidR="00512D1C">
        <w:t xml:space="preserve">, a </w:t>
      </w:r>
      <w:r w:rsidR="00512D1C" w:rsidRPr="00512D1C">
        <w:t>1988 Broadway musical</w:t>
      </w:r>
      <w:r w:rsidR="00512D1C">
        <w:t xml:space="preserve">, a </w:t>
      </w:r>
      <w:r w:rsidR="00512D1C" w:rsidRPr="00512D1C">
        <w:t>1999 feature film sequel</w:t>
      </w:r>
      <w:r w:rsidR="00512D1C">
        <w:t xml:space="preserve">, and a </w:t>
      </w:r>
      <w:r w:rsidR="00512D1C" w:rsidRPr="00512D1C">
        <w:t>2002 television movie</w:t>
      </w:r>
      <w:r w:rsidR="00512D1C">
        <w:t>.</w:t>
      </w:r>
    </w:p>
    <w:p w:rsidR="005263A3" w:rsidRDefault="005263A3" w:rsidP="005263A3">
      <w:r>
        <w:rPr>
          <w:b/>
          <w:bCs/>
          <w:i/>
          <w:iCs/>
          <w:lang/>
        </w:rPr>
        <w:t>'Salem's Lot</w:t>
      </w:r>
      <w:r>
        <w:rPr>
          <w:lang/>
        </w:rPr>
        <w:t xml:space="preserve"> is a 1975 </w:t>
      </w:r>
      <w:r w:rsidRPr="005263A3">
        <w:rPr>
          <w:lang/>
        </w:rPr>
        <w:t>horror fiction</w:t>
      </w:r>
      <w:r>
        <w:rPr>
          <w:lang/>
        </w:rPr>
        <w:t xml:space="preserve"> </w:t>
      </w:r>
      <w:r w:rsidRPr="005263A3">
        <w:rPr>
          <w:lang/>
        </w:rPr>
        <w:t>novel</w:t>
      </w:r>
      <w:r>
        <w:rPr>
          <w:lang/>
        </w:rPr>
        <w:t xml:space="preserve"> written by </w:t>
      </w:r>
      <w:r w:rsidRPr="005263A3">
        <w:rPr>
          <w:lang/>
        </w:rPr>
        <w:t>Stephen King</w:t>
      </w:r>
      <w:r>
        <w:rPr>
          <w:lang/>
        </w:rPr>
        <w:t xml:space="preserve">. It was his second published novel. The story involves a writer named Ben Mears who returns to the town where he lived as a boy to discover that the residents are all becoming </w:t>
      </w:r>
      <w:r w:rsidRPr="005263A3">
        <w:rPr>
          <w:lang/>
        </w:rPr>
        <w:t>vampires</w:t>
      </w:r>
      <w:r>
        <w:rPr>
          <w:lang/>
        </w:rPr>
        <w:t xml:space="preserve">. The novel was nominated for the </w:t>
      </w:r>
      <w:r w:rsidRPr="005263A3">
        <w:rPr>
          <w:lang/>
        </w:rPr>
        <w:t>World Fantasy Award for Best Novel</w:t>
      </w:r>
      <w:r>
        <w:rPr>
          <w:lang/>
        </w:rPr>
        <w:t xml:space="preserve"> in 1976. The </w:t>
      </w:r>
      <w:r w:rsidR="00697581" w:rsidRPr="005263A3">
        <w:rPr>
          <w:bCs/>
        </w:rPr>
        <w:t>Adaptations</w:t>
      </w:r>
      <w:r w:rsidRPr="005263A3">
        <w:rPr>
          <w:bCs/>
        </w:rPr>
        <w:t xml:space="preserve"> are:</w:t>
      </w:r>
      <w:r w:rsidR="00697581" w:rsidRPr="005263A3">
        <w:rPr>
          <w:lang w:val="en-US"/>
        </w:rPr>
        <w:t xml:space="preserve"> </w:t>
      </w:r>
      <w:r w:rsidR="00697581" w:rsidRPr="005263A3">
        <w:rPr>
          <w:lang w:val="en-US"/>
        </w:rPr>
        <w:t>Television miniseries</w:t>
      </w:r>
      <w:r>
        <w:t xml:space="preserve"> from 1979</w:t>
      </w:r>
      <w:r w:rsidR="007E64F5">
        <w:rPr>
          <w:lang w:val="en-US"/>
        </w:rPr>
        <w:t>,</w:t>
      </w:r>
      <w:r w:rsidRPr="005263A3">
        <w:rPr>
          <w:lang w:val="en-US"/>
        </w:rPr>
        <w:t xml:space="preserve">Film </w:t>
      </w:r>
      <w:r>
        <w:rPr>
          <w:lang w:val="en-US"/>
        </w:rPr>
        <w:t>and in-name only sequel to 1979</w:t>
      </w:r>
      <w:r>
        <w:t xml:space="preserve"> </w:t>
      </w:r>
      <w:r>
        <w:rPr>
          <w:lang w:val="en-US"/>
        </w:rPr>
        <w:t>miniseries from 1987</w:t>
      </w:r>
      <w:r w:rsidR="007E64F5">
        <w:rPr>
          <w:lang w:val="en-US"/>
        </w:rPr>
        <w:t>,</w:t>
      </w:r>
      <w:r w:rsidRPr="005263A3">
        <w:rPr>
          <w:lang w:val="en-US"/>
        </w:rPr>
        <w:t xml:space="preserve">Radio drama </w:t>
      </w:r>
      <w:r>
        <w:rPr>
          <w:lang w:val="en-US"/>
        </w:rPr>
        <w:t>from 1995</w:t>
      </w:r>
      <w:r w:rsidR="007E64F5">
        <w:rPr>
          <w:lang w:val="en-US"/>
        </w:rPr>
        <w:t>,</w:t>
      </w:r>
      <w:r w:rsidRPr="005263A3">
        <w:rPr>
          <w:lang w:val="en-US"/>
        </w:rPr>
        <w:t>Television miniseries</w:t>
      </w:r>
      <w:r>
        <w:t xml:space="preserve"> from</w:t>
      </w:r>
      <w:r w:rsidR="007E64F5">
        <w:t xml:space="preserve"> 2004.</w:t>
      </w:r>
    </w:p>
    <w:p w:rsidR="007E64F5" w:rsidRDefault="007E64F5" w:rsidP="005263A3">
      <w:pPr>
        <w:rPr>
          <w:lang/>
        </w:rPr>
      </w:pPr>
      <w:r>
        <w:rPr>
          <w:b/>
          <w:bCs/>
          <w:lang/>
        </w:rPr>
        <w:t xml:space="preserve">Stephenie Meyer </w:t>
      </w:r>
      <w:r w:rsidRPr="007E64F5">
        <w:rPr>
          <w:bCs/>
          <w:lang/>
        </w:rPr>
        <w:t>was born on</w:t>
      </w:r>
      <w:r>
        <w:rPr>
          <w:bCs/>
          <w:lang/>
        </w:rPr>
        <w:t xml:space="preserve"> 24. December 1973 in Hartford. She </w:t>
      </w:r>
      <w:r>
        <w:rPr>
          <w:lang/>
        </w:rPr>
        <w:t xml:space="preserve">is an American novelist and producer and she is author of </w:t>
      </w:r>
      <w:r w:rsidRPr="007E64F5">
        <w:t>vampire romance</w:t>
      </w:r>
      <w:r>
        <w:t>s and</w:t>
      </w:r>
      <w:r w:rsidRPr="007E64F5">
        <w:t xml:space="preserve"> science </w:t>
      </w:r>
      <w:r>
        <w:t>fictions.</w:t>
      </w:r>
      <w:r w:rsidR="00950DD4">
        <w:t xml:space="preserve"> </w:t>
      </w:r>
      <w:r w:rsidR="00950DD4">
        <w:rPr>
          <w:lang/>
        </w:rPr>
        <w:t>Meyer was the biggest selling author of 2008 and 2009 in America. Her annual earnings is 40 million dollars. Her husband is an auditor and together they have three sons: Gabe, Seth, and Eli.</w:t>
      </w:r>
    </w:p>
    <w:p w:rsidR="00CF37ED" w:rsidRPr="005263A3" w:rsidRDefault="00950DD4" w:rsidP="00CF37ED">
      <w:r>
        <w:rPr>
          <w:b/>
          <w:bCs/>
          <w:i/>
          <w:iCs/>
          <w:lang/>
        </w:rPr>
        <w:t>The Host</w:t>
      </w:r>
      <w:r>
        <w:rPr>
          <w:lang/>
        </w:rPr>
        <w:t xml:space="preserve"> is a </w:t>
      </w:r>
      <w:r w:rsidRPr="00950DD4">
        <w:rPr>
          <w:lang/>
        </w:rPr>
        <w:t>science fiction</w:t>
      </w:r>
      <w:r>
        <w:rPr>
          <w:lang/>
        </w:rPr>
        <w:t>,</w:t>
      </w:r>
      <w:r w:rsidRPr="00950DD4">
        <w:rPr>
          <w:lang/>
        </w:rPr>
        <w:t>romance novel</w:t>
      </w:r>
      <w:r>
        <w:rPr>
          <w:lang/>
        </w:rPr>
        <w:t xml:space="preserve"> by </w:t>
      </w:r>
      <w:r w:rsidRPr="00CF37ED">
        <w:rPr>
          <w:lang/>
        </w:rPr>
        <w:t>Stephenie Meyer</w:t>
      </w:r>
      <w:r>
        <w:rPr>
          <w:lang/>
        </w:rPr>
        <w:t xml:space="preserve">. </w:t>
      </w:r>
      <w:r w:rsidR="00CF37ED" w:rsidRPr="00CF37ED">
        <w:rPr>
          <w:iCs/>
          <w:lang/>
        </w:rPr>
        <w:t>The Host</w:t>
      </w:r>
      <w:r w:rsidR="00CF37ED">
        <w:rPr>
          <w:lang/>
        </w:rPr>
        <w:t xml:space="preserve"> was released on 6. May 2008.</w:t>
      </w:r>
    </w:p>
    <w:p w:rsidR="00CF37ED" w:rsidRDefault="00950DD4" w:rsidP="005263A3">
      <w:pPr>
        <w:rPr>
          <w:b/>
          <w:bCs/>
          <w:i/>
          <w:iCs/>
          <w:lang/>
        </w:rPr>
      </w:pPr>
      <w:r>
        <w:rPr>
          <w:lang/>
        </w:rPr>
        <w:lastRenderedPageBreak/>
        <w:t xml:space="preserve">The novel introduces an alien race, called Souls, which takes over the Earth and its inhabitants. The book describes one Soul's predicament when the mind of its human host refuses to cooperate with her takeover. </w:t>
      </w:r>
      <w:r w:rsidR="00CF37ED">
        <w:rPr>
          <w:i/>
          <w:iCs/>
          <w:lang/>
        </w:rPr>
        <w:t>The Host</w:t>
      </w:r>
      <w:r w:rsidR="00CF37ED">
        <w:rPr>
          <w:lang/>
        </w:rPr>
        <w:t xml:space="preserve"> was named one of the "Best Books of May" by </w:t>
      </w:r>
      <w:r w:rsidR="00CF37ED">
        <w:rPr>
          <w:i/>
          <w:iCs/>
          <w:lang/>
        </w:rPr>
        <w:t>Amazon.com.</w:t>
      </w:r>
      <w:r w:rsidR="00CF37ED" w:rsidRPr="00CF37ED">
        <w:rPr>
          <w:b/>
          <w:bCs/>
          <w:i/>
          <w:iCs/>
          <w:lang/>
        </w:rPr>
        <w:t xml:space="preserve"> </w:t>
      </w:r>
    </w:p>
    <w:p w:rsidR="00697581" w:rsidRPr="00697581" w:rsidRDefault="00CF37ED" w:rsidP="00697581">
      <w:r>
        <w:rPr>
          <w:b/>
          <w:bCs/>
          <w:i/>
          <w:iCs/>
          <w:lang/>
        </w:rPr>
        <w:t>Twilight</w:t>
      </w:r>
      <w:r>
        <w:rPr>
          <w:lang/>
        </w:rPr>
        <w:t xml:space="preserve"> is a series of four </w:t>
      </w:r>
      <w:r w:rsidRPr="00CF37ED">
        <w:rPr>
          <w:lang/>
        </w:rPr>
        <w:t>vampire-themed</w:t>
      </w:r>
      <w:r>
        <w:rPr>
          <w:lang/>
        </w:rPr>
        <w:t xml:space="preserve"> </w:t>
      </w:r>
      <w:r w:rsidRPr="00CF37ED">
        <w:rPr>
          <w:lang/>
        </w:rPr>
        <w:t>fantasy</w:t>
      </w:r>
      <w:r>
        <w:rPr>
          <w:lang/>
        </w:rPr>
        <w:t xml:space="preserve"> </w:t>
      </w:r>
      <w:r w:rsidRPr="00CF37ED">
        <w:rPr>
          <w:lang/>
        </w:rPr>
        <w:t>romance novels</w:t>
      </w:r>
      <w:r>
        <w:rPr>
          <w:lang/>
        </w:rPr>
        <w:t>.</w:t>
      </w:r>
      <w:r w:rsidRPr="00CF37ED">
        <w:t xml:space="preserve"> </w:t>
      </w:r>
      <w:r w:rsidRPr="00CF37ED">
        <w:rPr>
          <w:lang/>
        </w:rPr>
        <w:t>Books were published between 2005-2008</w:t>
      </w:r>
      <w:r w:rsidR="00697581">
        <w:rPr>
          <w:lang/>
        </w:rPr>
        <w:t xml:space="preserve">. It charts a period in the life of </w:t>
      </w:r>
      <w:r w:rsidR="00697581" w:rsidRPr="00697581">
        <w:rPr>
          <w:lang/>
        </w:rPr>
        <w:t>Isabella Swan</w:t>
      </w:r>
      <w:r w:rsidR="00697581">
        <w:rPr>
          <w:lang/>
        </w:rPr>
        <w:t xml:space="preserve">, a teenage girl who moves to Forks, and falls in love with a vampire named </w:t>
      </w:r>
      <w:r w:rsidR="00697581" w:rsidRPr="00697581">
        <w:rPr>
          <w:lang/>
        </w:rPr>
        <w:t>Edward Cullen</w:t>
      </w:r>
      <w:r w:rsidR="00697581">
        <w:rPr>
          <w:lang/>
        </w:rPr>
        <w:t>.</w:t>
      </w:r>
      <w:r w:rsidR="00697581" w:rsidRPr="00697581">
        <w:rPr>
          <w:lang/>
        </w:rPr>
        <w:t xml:space="preserve"> </w:t>
      </w:r>
      <w:r w:rsidR="00697581">
        <w:rPr>
          <w:lang/>
        </w:rPr>
        <w:t>The series has sold over 116 million copies worldwide</w:t>
      </w:r>
      <w:r w:rsidR="00697581">
        <w:rPr>
          <w:color w:val="0000FF"/>
          <w:u w:val="single"/>
          <w:vertAlign w:val="superscript"/>
          <w:lang/>
        </w:rPr>
        <w:t xml:space="preserve"> </w:t>
      </w:r>
      <w:r w:rsidR="00697581">
        <w:rPr>
          <w:lang/>
        </w:rPr>
        <w:t>with translations into at least 38 different languages around the globe.</w:t>
      </w:r>
      <w:r w:rsidR="00697581" w:rsidRPr="00697581">
        <w:rPr>
          <w:rFonts w:ascii="Calibri" w:eastAsia="+mn-ea" w:hAnsi="Calibri" w:cs="+mn-cs"/>
          <w:b/>
          <w:bCs/>
          <w:color w:val="000000"/>
          <w:kern w:val="24"/>
          <w:sz w:val="40"/>
          <w:szCs w:val="40"/>
          <w:lang w:eastAsia="cs-CZ"/>
        </w:rPr>
        <w:t xml:space="preserve"> </w:t>
      </w:r>
      <w:r w:rsidR="00697581" w:rsidRPr="00697581">
        <w:rPr>
          <w:b/>
          <w:bCs/>
        </w:rPr>
        <w:t xml:space="preserve">Adaptations: </w:t>
      </w:r>
      <w:r w:rsidR="00697581" w:rsidRPr="00697581">
        <w:t>Twilight</w:t>
      </w:r>
      <w:r w:rsidR="00697581">
        <w:t xml:space="preserve"> from 2008,</w:t>
      </w:r>
      <w:r w:rsidR="00697581" w:rsidRPr="00697581">
        <w:t xml:space="preserve">New Moon </w:t>
      </w:r>
      <w:r w:rsidR="00697581">
        <w:t>from 2009,Eclipse from 2010,</w:t>
      </w:r>
      <w:r w:rsidR="00697581" w:rsidRPr="00697581">
        <w:t xml:space="preserve"> Breaking Dawn </w:t>
      </w:r>
      <w:r w:rsidR="00697581">
        <w:t>from 2011 and 2012.</w:t>
      </w:r>
    </w:p>
    <w:p w:rsidR="00950DD4" w:rsidRPr="005263A3" w:rsidRDefault="00950DD4" w:rsidP="005263A3"/>
    <w:p w:rsidR="005263A3" w:rsidRPr="006E10F9" w:rsidRDefault="005263A3" w:rsidP="006E10F9"/>
    <w:p w:rsidR="006E10F9" w:rsidRPr="0028153E" w:rsidRDefault="006E10F9" w:rsidP="0028153E"/>
    <w:p w:rsidR="0028153E" w:rsidRPr="00571FB8" w:rsidRDefault="0028153E" w:rsidP="00571FB8">
      <w:pPr>
        <w:rPr>
          <w:rFonts w:cstheme="minorHAnsi"/>
          <w:color w:val="333333"/>
        </w:rPr>
      </w:pPr>
    </w:p>
    <w:p w:rsidR="003711BB" w:rsidRPr="00571FB8" w:rsidRDefault="003711BB">
      <w:pPr>
        <w:rPr>
          <w:rFonts w:cstheme="minorHAnsi"/>
        </w:rPr>
      </w:pPr>
    </w:p>
    <w:sectPr w:rsidR="003711BB" w:rsidRPr="00571FB8" w:rsidSect="003711B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77593"/>
    <w:multiLevelType w:val="hybridMultilevel"/>
    <w:tmpl w:val="D6F2C018"/>
    <w:lvl w:ilvl="0" w:tplc="0B96BCA2">
      <w:start w:val="1"/>
      <w:numFmt w:val="bullet"/>
      <w:lvlText w:val="•"/>
      <w:lvlJc w:val="left"/>
      <w:pPr>
        <w:tabs>
          <w:tab w:val="num" w:pos="720"/>
        </w:tabs>
        <w:ind w:left="720" w:hanging="360"/>
      </w:pPr>
      <w:rPr>
        <w:rFonts w:ascii="Arial" w:hAnsi="Arial" w:hint="default"/>
      </w:rPr>
    </w:lvl>
    <w:lvl w:ilvl="1" w:tplc="363852CE" w:tentative="1">
      <w:start w:val="1"/>
      <w:numFmt w:val="bullet"/>
      <w:lvlText w:val="•"/>
      <w:lvlJc w:val="left"/>
      <w:pPr>
        <w:tabs>
          <w:tab w:val="num" w:pos="1440"/>
        </w:tabs>
        <w:ind w:left="1440" w:hanging="360"/>
      </w:pPr>
      <w:rPr>
        <w:rFonts w:ascii="Arial" w:hAnsi="Arial" w:hint="default"/>
      </w:rPr>
    </w:lvl>
    <w:lvl w:ilvl="2" w:tplc="3EC8E0C0" w:tentative="1">
      <w:start w:val="1"/>
      <w:numFmt w:val="bullet"/>
      <w:lvlText w:val="•"/>
      <w:lvlJc w:val="left"/>
      <w:pPr>
        <w:tabs>
          <w:tab w:val="num" w:pos="2160"/>
        </w:tabs>
        <w:ind w:left="2160" w:hanging="360"/>
      </w:pPr>
      <w:rPr>
        <w:rFonts w:ascii="Arial" w:hAnsi="Arial" w:hint="default"/>
      </w:rPr>
    </w:lvl>
    <w:lvl w:ilvl="3" w:tplc="EABCE658" w:tentative="1">
      <w:start w:val="1"/>
      <w:numFmt w:val="bullet"/>
      <w:lvlText w:val="•"/>
      <w:lvlJc w:val="left"/>
      <w:pPr>
        <w:tabs>
          <w:tab w:val="num" w:pos="2880"/>
        </w:tabs>
        <w:ind w:left="2880" w:hanging="360"/>
      </w:pPr>
      <w:rPr>
        <w:rFonts w:ascii="Arial" w:hAnsi="Arial" w:hint="default"/>
      </w:rPr>
    </w:lvl>
    <w:lvl w:ilvl="4" w:tplc="6432371E" w:tentative="1">
      <w:start w:val="1"/>
      <w:numFmt w:val="bullet"/>
      <w:lvlText w:val="•"/>
      <w:lvlJc w:val="left"/>
      <w:pPr>
        <w:tabs>
          <w:tab w:val="num" w:pos="3600"/>
        </w:tabs>
        <w:ind w:left="3600" w:hanging="360"/>
      </w:pPr>
      <w:rPr>
        <w:rFonts w:ascii="Arial" w:hAnsi="Arial" w:hint="default"/>
      </w:rPr>
    </w:lvl>
    <w:lvl w:ilvl="5" w:tplc="DC0EC768" w:tentative="1">
      <w:start w:val="1"/>
      <w:numFmt w:val="bullet"/>
      <w:lvlText w:val="•"/>
      <w:lvlJc w:val="left"/>
      <w:pPr>
        <w:tabs>
          <w:tab w:val="num" w:pos="4320"/>
        </w:tabs>
        <w:ind w:left="4320" w:hanging="360"/>
      </w:pPr>
      <w:rPr>
        <w:rFonts w:ascii="Arial" w:hAnsi="Arial" w:hint="default"/>
      </w:rPr>
    </w:lvl>
    <w:lvl w:ilvl="6" w:tplc="72A0F152" w:tentative="1">
      <w:start w:val="1"/>
      <w:numFmt w:val="bullet"/>
      <w:lvlText w:val="•"/>
      <w:lvlJc w:val="left"/>
      <w:pPr>
        <w:tabs>
          <w:tab w:val="num" w:pos="5040"/>
        </w:tabs>
        <w:ind w:left="5040" w:hanging="360"/>
      </w:pPr>
      <w:rPr>
        <w:rFonts w:ascii="Arial" w:hAnsi="Arial" w:hint="default"/>
      </w:rPr>
    </w:lvl>
    <w:lvl w:ilvl="7" w:tplc="8312ED9C" w:tentative="1">
      <w:start w:val="1"/>
      <w:numFmt w:val="bullet"/>
      <w:lvlText w:val="•"/>
      <w:lvlJc w:val="left"/>
      <w:pPr>
        <w:tabs>
          <w:tab w:val="num" w:pos="5760"/>
        </w:tabs>
        <w:ind w:left="5760" w:hanging="360"/>
      </w:pPr>
      <w:rPr>
        <w:rFonts w:ascii="Arial" w:hAnsi="Arial" w:hint="default"/>
      </w:rPr>
    </w:lvl>
    <w:lvl w:ilvl="8" w:tplc="FD1CB22A" w:tentative="1">
      <w:start w:val="1"/>
      <w:numFmt w:val="bullet"/>
      <w:lvlText w:val="•"/>
      <w:lvlJc w:val="left"/>
      <w:pPr>
        <w:tabs>
          <w:tab w:val="num" w:pos="6480"/>
        </w:tabs>
        <w:ind w:left="6480" w:hanging="360"/>
      </w:pPr>
      <w:rPr>
        <w:rFonts w:ascii="Arial" w:hAnsi="Arial" w:hint="default"/>
      </w:rPr>
    </w:lvl>
  </w:abstractNum>
  <w:abstractNum w:abstractNumId="1">
    <w:nsid w:val="0A3E1DB2"/>
    <w:multiLevelType w:val="hybridMultilevel"/>
    <w:tmpl w:val="ED86CA8A"/>
    <w:lvl w:ilvl="0" w:tplc="B7E8EB7C">
      <w:start w:val="1"/>
      <w:numFmt w:val="bullet"/>
      <w:lvlText w:val="•"/>
      <w:lvlJc w:val="left"/>
      <w:pPr>
        <w:tabs>
          <w:tab w:val="num" w:pos="720"/>
        </w:tabs>
        <w:ind w:left="720" w:hanging="360"/>
      </w:pPr>
      <w:rPr>
        <w:rFonts w:ascii="Arial" w:hAnsi="Arial" w:hint="default"/>
      </w:rPr>
    </w:lvl>
    <w:lvl w:ilvl="1" w:tplc="AE6AB956" w:tentative="1">
      <w:start w:val="1"/>
      <w:numFmt w:val="bullet"/>
      <w:lvlText w:val="•"/>
      <w:lvlJc w:val="left"/>
      <w:pPr>
        <w:tabs>
          <w:tab w:val="num" w:pos="1440"/>
        </w:tabs>
        <w:ind w:left="1440" w:hanging="360"/>
      </w:pPr>
      <w:rPr>
        <w:rFonts w:ascii="Arial" w:hAnsi="Arial" w:hint="default"/>
      </w:rPr>
    </w:lvl>
    <w:lvl w:ilvl="2" w:tplc="906E794A" w:tentative="1">
      <w:start w:val="1"/>
      <w:numFmt w:val="bullet"/>
      <w:lvlText w:val="•"/>
      <w:lvlJc w:val="left"/>
      <w:pPr>
        <w:tabs>
          <w:tab w:val="num" w:pos="2160"/>
        </w:tabs>
        <w:ind w:left="2160" w:hanging="360"/>
      </w:pPr>
      <w:rPr>
        <w:rFonts w:ascii="Arial" w:hAnsi="Arial" w:hint="default"/>
      </w:rPr>
    </w:lvl>
    <w:lvl w:ilvl="3" w:tplc="70E21BEA" w:tentative="1">
      <w:start w:val="1"/>
      <w:numFmt w:val="bullet"/>
      <w:lvlText w:val="•"/>
      <w:lvlJc w:val="left"/>
      <w:pPr>
        <w:tabs>
          <w:tab w:val="num" w:pos="2880"/>
        </w:tabs>
        <w:ind w:left="2880" w:hanging="360"/>
      </w:pPr>
      <w:rPr>
        <w:rFonts w:ascii="Arial" w:hAnsi="Arial" w:hint="default"/>
      </w:rPr>
    </w:lvl>
    <w:lvl w:ilvl="4" w:tplc="1EEC99AE" w:tentative="1">
      <w:start w:val="1"/>
      <w:numFmt w:val="bullet"/>
      <w:lvlText w:val="•"/>
      <w:lvlJc w:val="left"/>
      <w:pPr>
        <w:tabs>
          <w:tab w:val="num" w:pos="3600"/>
        </w:tabs>
        <w:ind w:left="3600" w:hanging="360"/>
      </w:pPr>
      <w:rPr>
        <w:rFonts w:ascii="Arial" w:hAnsi="Arial" w:hint="default"/>
      </w:rPr>
    </w:lvl>
    <w:lvl w:ilvl="5" w:tplc="45C86FF6" w:tentative="1">
      <w:start w:val="1"/>
      <w:numFmt w:val="bullet"/>
      <w:lvlText w:val="•"/>
      <w:lvlJc w:val="left"/>
      <w:pPr>
        <w:tabs>
          <w:tab w:val="num" w:pos="4320"/>
        </w:tabs>
        <w:ind w:left="4320" w:hanging="360"/>
      </w:pPr>
      <w:rPr>
        <w:rFonts w:ascii="Arial" w:hAnsi="Arial" w:hint="default"/>
      </w:rPr>
    </w:lvl>
    <w:lvl w:ilvl="6" w:tplc="924E6266" w:tentative="1">
      <w:start w:val="1"/>
      <w:numFmt w:val="bullet"/>
      <w:lvlText w:val="•"/>
      <w:lvlJc w:val="left"/>
      <w:pPr>
        <w:tabs>
          <w:tab w:val="num" w:pos="5040"/>
        </w:tabs>
        <w:ind w:left="5040" w:hanging="360"/>
      </w:pPr>
      <w:rPr>
        <w:rFonts w:ascii="Arial" w:hAnsi="Arial" w:hint="default"/>
      </w:rPr>
    </w:lvl>
    <w:lvl w:ilvl="7" w:tplc="81D43174" w:tentative="1">
      <w:start w:val="1"/>
      <w:numFmt w:val="bullet"/>
      <w:lvlText w:val="•"/>
      <w:lvlJc w:val="left"/>
      <w:pPr>
        <w:tabs>
          <w:tab w:val="num" w:pos="5760"/>
        </w:tabs>
        <w:ind w:left="5760" w:hanging="360"/>
      </w:pPr>
      <w:rPr>
        <w:rFonts w:ascii="Arial" w:hAnsi="Arial" w:hint="default"/>
      </w:rPr>
    </w:lvl>
    <w:lvl w:ilvl="8" w:tplc="7F8CA1CC" w:tentative="1">
      <w:start w:val="1"/>
      <w:numFmt w:val="bullet"/>
      <w:lvlText w:val="•"/>
      <w:lvlJc w:val="left"/>
      <w:pPr>
        <w:tabs>
          <w:tab w:val="num" w:pos="6480"/>
        </w:tabs>
        <w:ind w:left="6480" w:hanging="360"/>
      </w:pPr>
      <w:rPr>
        <w:rFonts w:ascii="Arial" w:hAnsi="Arial" w:hint="default"/>
      </w:rPr>
    </w:lvl>
  </w:abstractNum>
  <w:abstractNum w:abstractNumId="2">
    <w:nsid w:val="15BE5442"/>
    <w:multiLevelType w:val="hybridMultilevel"/>
    <w:tmpl w:val="73865568"/>
    <w:lvl w:ilvl="0" w:tplc="1110DD88">
      <w:start w:val="1"/>
      <w:numFmt w:val="bullet"/>
      <w:lvlText w:val="•"/>
      <w:lvlJc w:val="left"/>
      <w:pPr>
        <w:tabs>
          <w:tab w:val="num" w:pos="720"/>
        </w:tabs>
        <w:ind w:left="720" w:hanging="360"/>
      </w:pPr>
      <w:rPr>
        <w:rFonts w:ascii="Arial" w:hAnsi="Arial" w:hint="default"/>
      </w:rPr>
    </w:lvl>
    <w:lvl w:ilvl="1" w:tplc="2A3CBD10" w:tentative="1">
      <w:start w:val="1"/>
      <w:numFmt w:val="bullet"/>
      <w:lvlText w:val="•"/>
      <w:lvlJc w:val="left"/>
      <w:pPr>
        <w:tabs>
          <w:tab w:val="num" w:pos="1440"/>
        </w:tabs>
        <w:ind w:left="1440" w:hanging="360"/>
      </w:pPr>
      <w:rPr>
        <w:rFonts w:ascii="Arial" w:hAnsi="Arial" w:hint="default"/>
      </w:rPr>
    </w:lvl>
    <w:lvl w:ilvl="2" w:tplc="81DC3CEC" w:tentative="1">
      <w:start w:val="1"/>
      <w:numFmt w:val="bullet"/>
      <w:lvlText w:val="•"/>
      <w:lvlJc w:val="left"/>
      <w:pPr>
        <w:tabs>
          <w:tab w:val="num" w:pos="2160"/>
        </w:tabs>
        <w:ind w:left="2160" w:hanging="360"/>
      </w:pPr>
      <w:rPr>
        <w:rFonts w:ascii="Arial" w:hAnsi="Arial" w:hint="default"/>
      </w:rPr>
    </w:lvl>
    <w:lvl w:ilvl="3" w:tplc="B6346AC6" w:tentative="1">
      <w:start w:val="1"/>
      <w:numFmt w:val="bullet"/>
      <w:lvlText w:val="•"/>
      <w:lvlJc w:val="left"/>
      <w:pPr>
        <w:tabs>
          <w:tab w:val="num" w:pos="2880"/>
        </w:tabs>
        <w:ind w:left="2880" w:hanging="360"/>
      </w:pPr>
      <w:rPr>
        <w:rFonts w:ascii="Arial" w:hAnsi="Arial" w:hint="default"/>
      </w:rPr>
    </w:lvl>
    <w:lvl w:ilvl="4" w:tplc="A972F54E" w:tentative="1">
      <w:start w:val="1"/>
      <w:numFmt w:val="bullet"/>
      <w:lvlText w:val="•"/>
      <w:lvlJc w:val="left"/>
      <w:pPr>
        <w:tabs>
          <w:tab w:val="num" w:pos="3600"/>
        </w:tabs>
        <w:ind w:left="3600" w:hanging="360"/>
      </w:pPr>
      <w:rPr>
        <w:rFonts w:ascii="Arial" w:hAnsi="Arial" w:hint="default"/>
      </w:rPr>
    </w:lvl>
    <w:lvl w:ilvl="5" w:tplc="452E6E30" w:tentative="1">
      <w:start w:val="1"/>
      <w:numFmt w:val="bullet"/>
      <w:lvlText w:val="•"/>
      <w:lvlJc w:val="left"/>
      <w:pPr>
        <w:tabs>
          <w:tab w:val="num" w:pos="4320"/>
        </w:tabs>
        <w:ind w:left="4320" w:hanging="360"/>
      </w:pPr>
      <w:rPr>
        <w:rFonts w:ascii="Arial" w:hAnsi="Arial" w:hint="default"/>
      </w:rPr>
    </w:lvl>
    <w:lvl w:ilvl="6" w:tplc="BF7EBC52" w:tentative="1">
      <w:start w:val="1"/>
      <w:numFmt w:val="bullet"/>
      <w:lvlText w:val="•"/>
      <w:lvlJc w:val="left"/>
      <w:pPr>
        <w:tabs>
          <w:tab w:val="num" w:pos="5040"/>
        </w:tabs>
        <w:ind w:left="5040" w:hanging="360"/>
      </w:pPr>
      <w:rPr>
        <w:rFonts w:ascii="Arial" w:hAnsi="Arial" w:hint="default"/>
      </w:rPr>
    </w:lvl>
    <w:lvl w:ilvl="7" w:tplc="04605446" w:tentative="1">
      <w:start w:val="1"/>
      <w:numFmt w:val="bullet"/>
      <w:lvlText w:val="•"/>
      <w:lvlJc w:val="left"/>
      <w:pPr>
        <w:tabs>
          <w:tab w:val="num" w:pos="5760"/>
        </w:tabs>
        <w:ind w:left="5760" w:hanging="360"/>
      </w:pPr>
      <w:rPr>
        <w:rFonts w:ascii="Arial" w:hAnsi="Arial" w:hint="default"/>
      </w:rPr>
    </w:lvl>
    <w:lvl w:ilvl="8" w:tplc="7F7ACC76" w:tentative="1">
      <w:start w:val="1"/>
      <w:numFmt w:val="bullet"/>
      <w:lvlText w:val="•"/>
      <w:lvlJc w:val="left"/>
      <w:pPr>
        <w:tabs>
          <w:tab w:val="num" w:pos="6480"/>
        </w:tabs>
        <w:ind w:left="6480" w:hanging="360"/>
      </w:pPr>
      <w:rPr>
        <w:rFonts w:ascii="Arial" w:hAnsi="Arial" w:hint="default"/>
      </w:rPr>
    </w:lvl>
  </w:abstractNum>
  <w:abstractNum w:abstractNumId="3">
    <w:nsid w:val="38600523"/>
    <w:multiLevelType w:val="hybridMultilevel"/>
    <w:tmpl w:val="882A16F6"/>
    <w:lvl w:ilvl="0" w:tplc="3A9E0CB6">
      <w:start w:val="1"/>
      <w:numFmt w:val="bullet"/>
      <w:lvlText w:val="•"/>
      <w:lvlJc w:val="left"/>
      <w:pPr>
        <w:tabs>
          <w:tab w:val="num" w:pos="720"/>
        </w:tabs>
        <w:ind w:left="720" w:hanging="360"/>
      </w:pPr>
      <w:rPr>
        <w:rFonts w:ascii="Arial" w:hAnsi="Arial" w:hint="default"/>
      </w:rPr>
    </w:lvl>
    <w:lvl w:ilvl="1" w:tplc="E398E19E" w:tentative="1">
      <w:start w:val="1"/>
      <w:numFmt w:val="bullet"/>
      <w:lvlText w:val="•"/>
      <w:lvlJc w:val="left"/>
      <w:pPr>
        <w:tabs>
          <w:tab w:val="num" w:pos="1440"/>
        </w:tabs>
        <w:ind w:left="1440" w:hanging="360"/>
      </w:pPr>
      <w:rPr>
        <w:rFonts w:ascii="Arial" w:hAnsi="Arial" w:hint="default"/>
      </w:rPr>
    </w:lvl>
    <w:lvl w:ilvl="2" w:tplc="2536F4AA" w:tentative="1">
      <w:start w:val="1"/>
      <w:numFmt w:val="bullet"/>
      <w:lvlText w:val="•"/>
      <w:lvlJc w:val="left"/>
      <w:pPr>
        <w:tabs>
          <w:tab w:val="num" w:pos="2160"/>
        </w:tabs>
        <w:ind w:left="2160" w:hanging="360"/>
      </w:pPr>
      <w:rPr>
        <w:rFonts w:ascii="Arial" w:hAnsi="Arial" w:hint="default"/>
      </w:rPr>
    </w:lvl>
    <w:lvl w:ilvl="3" w:tplc="AD647314" w:tentative="1">
      <w:start w:val="1"/>
      <w:numFmt w:val="bullet"/>
      <w:lvlText w:val="•"/>
      <w:lvlJc w:val="left"/>
      <w:pPr>
        <w:tabs>
          <w:tab w:val="num" w:pos="2880"/>
        </w:tabs>
        <w:ind w:left="2880" w:hanging="360"/>
      </w:pPr>
      <w:rPr>
        <w:rFonts w:ascii="Arial" w:hAnsi="Arial" w:hint="default"/>
      </w:rPr>
    </w:lvl>
    <w:lvl w:ilvl="4" w:tplc="35E4F1A0" w:tentative="1">
      <w:start w:val="1"/>
      <w:numFmt w:val="bullet"/>
      <w:lvlText w:val="•"/>
      <w:lvlJc w:val="left"/>
      <w:pPr>
        <w:tabs>
          <w:tab w:val="num" w:pos="3600"/>
        </w:tabs>
        <w:ind w:left="3600" w:hanging="360"/>
      </w:pPr>
      <w:rPr>
        <w:rFonts w:ascii="Arial" w:hAnsi="Arial" w:hint="default"/>
      </w:rPr>
    </w:lvl>
    <w:lvl w:ilvl="5" w:tplc="2BD026CA" w:tentative="1">
      <w:start w:val="1"/>
      <w:numFmt w:val="bullet"/>
      <w:lvlText w:val="•"/>
      <w:lvlJc w:val="left"/>
      <w:pPr>
        <w:tabs>
          <w:tab w:val="num" w:pos="4320"/>
        </w:tabs>
        <w:ind w:left="4320" w:hanging="360"/>
      </w:pPr>
      <w:rPr>
        <w:rFonts w:ascii="Arial" w:hAnsi="Arial" w:hint="default"/>
      </w:rPr>
    </w:lvl>
    <w:lvl w:ilvl="6" w:tplc="56427C00" w:tentative="1">
      <w:start w:val="1"/>
      <w:numFmt w:val="bullet"/>
      <w:lvlText w:val="•"/>
      <w:lvlJc w:val="left"/>
      <w:pPr>
        <w:tabs>
          <w:tab w:val="num" w:pos="5040"/>
        </w:tabs>
        <w:ind w:left="5040" w:hanging="360"/>
      </w:pPr>
      <w:rPr>
        <w:rFonts w:ascii="Arial" w:hAnsi="Arial" w:hint="default"/>
      </w:rPr>
    </w:lvl>
    <w:lvl w:ilvl="7" w:tplc="AF9A185C" w:tentative="1">
      <w:start w:val="1"/>
      <w:numFmt w:val="bullet"/>
      <w:lvlText w:val="•"/>
      <w:lvlJc w:val="left"/>
      <w:pPr>
        <w:tabs>
          <w:tab w:val="num" w:pos="5760"/>
        </w:tabs>
        <w:ind w:left="5760" w:hanging="360"/>
      </w:pPr>
      <w:rPr>
        <w:rFonts w:ascii="Arial" w:hAnsi="Arial" w:hint="default"/>
      </w:rPr>
    </w:lvl>
    <w:lvl w:ilvl="8" w:tplc="BF70BC2E" w:tentative="1">
      <w:start w:val="1"/>
      <w:numFmt w:val="bullet"/>
      <w:lvlText w:val="•"/>
      <w:lvlJc w:val="left"/>
      <w:pPr>
        <w:tabs>
          <w:tab w:val="num" w:pos="6480"/>
        </w:tabs>
        <w:ind w:left="6480" w:hanging="360"/>
      </w:pPr>
      <w:rPr>
        <w:rFonts w:ascii="Arial" w:hAnsi="Arial" w:hint="default"/>
      </w:rPr>
    </w:lvl>
  </w:abstractNum>
  <w:abstractNum w:abstractNumId="4">
    <w:nsid w:val="759D538F"/>
    <w:multiLevelType w:val="hybridMultilevel"/>
    <w:tmpl w:val="D256ECB2"/>
    <w:lvl w:ilvl="0" w:tplc="F1BC4772">
      <w:start w:val="1"/>
      <w:numFmt w:val="bullet"/>
      <w:lvlText w:val="•"/>
      <w:lvlJc w:val="left"/>
      <w:pPr>
        <w:tabs>
          <w:tab w:val="num" w:pos="720"/>
        </w:tabs>
        <w:ind w:left="720" w:hanging="360"/>
      </w:pPr>
      <w:rPr>
        <w:rFonts w:ascii="Arial" w:hAnsi="Arial" w:hint="default"/>
      </w:rPr>
    </w:lvl>
    <w:lvl w:ilvl="1" w:tplc="54D27EAA" w:tentative="1">
      <w:start w:val="1"/>
      <w:numFmt w:val="bullet"/>
      <w:lvlText w:val="•"/>
      <w:lvlJc w:val="left"/>
      <w:pPr>
        <w:tabs>
          <w:tab w:val="num" w:pos="1440"/>
        </w:tabs>
        <w:ind w:left="1440" w:hanging="360"/>
      </w:pPr>
      <w:rPr>
        <w:rFonts w:ascii="Arial" w:hAnsi="Arial" w:hint="default"/>
      </w:rPr>
    </w:lvl>
    <w:lvl w:ilvl="2" w:tplc="DC38E9A0" w:tentative="1">
      <w:start w:val="1"/>
      <w:numFmt w:val="bullet"/>
      <w:lvlText w:val="•"/>
      <w:lvlJc w:val="left"/>
      <w:pPr>
        <w:tabs>
          <w:tab w:val="num" w:pos="2160"/>
        </w:tabs>
        <w:ind w:left="2160" w:hanging="360"/>
      </w:pPr>
      <w:rPr>
        <w:rFonts w:ascii="Arial" w:hAnsi="Arial" w:hint="default"/>
      </w:rPr>
    </w:lvl>
    <w:lvl w:ilvl="3" w:tplc="3FF2761C" w:tentative="1">
      <w:start w:val="1"/>
      <w:numFmt w:val="bullet"/>
      <w:lvlText w:val="•"/>
      <w:lvlJc w:val="left"/>
      <w:pPr>
        <w:tabs>
          <w:tab w:val="num" w:pos="2880"/>
        </w:tabs>
        <w:ind w:left="2880" w:hanging="360"/>
      </w:pPr>
      <w:rPr>
        <w:rFonts w:ascii="Arial" w:hAnsi="Arial" w:hint="default"/>
      </w:rPr>
    </w:lvl>
    <w:lvl w:ilvl="4" w:tplc="B5B44D40" w:tentative="1">
      <w:start w:val="1"/>
      <w:numFmt w:val="bullet"/>
      <w:lvlText w:val="•"/>
      <w:lvlJc w:val="left"/>
      <w:pPr>
        <w:tabs>
          <w:tab w:val="num" w:pos="3600"/>
        </w:tabs>
        <w:ind w:left="3600" w:hanging="360"/>
      </w:pPr>
      <w:rPr>
        <w:rFonts w:ascii="Arial" w:hAnsi="Arial" w:hint="default"/>
      </w:rPr>
    </w:lvl>
    <w:lvl w:ilvl="5" w:tplc="288CD886" w:tentative="1">
      <w:start w:val="1"/>
      <w:numFmt w:val="bullet"/>
      <w:lvlText w:val="•"/>
      <w:lvlJc w:val="left"/>
      <w:pPr>
        <w:tabs>
          <w:tab w:val="num" w:pos="4320"/>
        </w:tabs>
        <w:ind w:left="4320" w:hanging="360"/>
      </w:pPr>
      <w:rPr>
        <w:rFonts w:ascii="Arial" w:hAnsi="Arial" w:hint="default"/>
      </w:rPr>
    </w:lvl>
    <w:lvl w:ilvl="6" w:tplc="221C0AF2" w:tentative="1">
      <w:start w:val="1"/>
      <w:numFmt w:val="bullet"/>
      <w:lvlText w:val="•"/>
      <w:lvlJc w:val="left"/>
      <w:pPr>
        <w:tabs>
          <w:tab w:val="num" w:pos="5040"/>
        </w:tabs>
        <w:ind w:left="5040" w:hanging="360"/>
      </w:pPr>
      <w:rPr>
        <w:rFonts w:ascii="Arial" w:hAnsi="Arial" w:hint="default"/>
      </w:rPr>
    </w:lvl>
    <w:lvl w:ilvl="7" w:tplc="430C81D6" w:tentative="1">
      <w:start w:val="1"/>
      <w:numFmt w:val="bullet"/>
      <w:lvlText w:val="•"/>
      <w:lvlJc w:val="left"/>
      <w:pPr>
        <w:tabs>
          <w:tab w:val="num" w:pos="5760"/>
        </w:tabs>
        <w:ind w:left="5760" w:hanging="360"/>
      </w:pPr>
      <w:rPr>
        <w:rFonts w:ascii="Arial" w:hAnsi="Arial" w:hint="default"/>
      </w:rPr>
    </w:lvl>
    <w:lvl w:ilvl="8" w:tplc="854417B2"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22471"/>
    <w:rsid w:val="000175DF"/>
    <w:rsid w:val="00064925"/>
    <w:rsid w:val="00095181"/>
    <w:rsid w:val="00122471"/>
    <w:rsid w:val="00186917"/>
    <w:rsid w:val="0028153E"/>
    <w:rsid w:val="00367AFD"/>
    <w:rsid w:val="003711BB"/>
    <w:rsid w:val="00512D1C"/>
    <w:rsid w:val="005263A3"/>
    <w:rsid w:val="00571FB8"/>
    <w:rsid w:val="006004E0"/>
    <w:rsid w:val="006461D2"/>
    <w:rsid w:val="00697581"/>
    <w:rsid w:val="006E10F9"/>
    <w:rsid w:val="007E1722"/>
    <w:rsid w:val="007E64F5"/>
    <w:rsid w:val="00950DD4"/>
    <w:rsid w:val="00A515F8"/>
    <w:rsid w:val="00B14CA1"/>
    <w:rsid w:val="00BC0445"/>
    <w:rsid w:val="00C16DD0"/>
    <w:rsid w:val="00CF37ED"/>
    <w:rsid w:val="00F16B1D"/>
    <w:rsid w:val="00F21B8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711BB"/>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6461D2"/>
    <w:rPr>
      <w:color w:val="0000FF"/>
      <w:u w:val="single"/>
    </w:rPr>
  </w:style>
  <w:style w:type="character" w:customStyle="1" w:styleId="shorttext">
    <w:name w:val="short_text"/>
    <w:basedOn w:val="Standardnpsmoodstavce"/>
    <w:rsid w:val="00571FB8"/>
  </w:style>
  <w:style w:type="character" w:customStyle="1" w:styleId="hps">
    <w:name w:val="hps"/>
    <w:basedOn w:val="Standardnpsmoodstavce"/>
    <w:rsid w:val="00571FB8"/>
  </w:style>
  <w:style w:type="paragraph" w:styleId="Odstavecseseznamem">
    <w:name w:val="List Paragraph"/>
    <w:basedOn w:val="Normln"/>
    <w:uiPriority w:val="34"/>
    <w:qFormat/>
    <w:rsid w:val="00571FB8"/>
    <w:pPr>
      <w:spacing w:after="0" w:line="240" w:lineRule="auto"/>
      <w:ind w:left="720"/>
      <w:contextualSpacing/>
    </w:pPr>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901989266">
      <w:bodyDiv w:val="1"/>
      <w:marLeft w:val="0"/>
      <w:marRight w:val="0"/>
      <w:marTop w:val="0"/>
      <w:marBottom w:val="0"/>
      <w:divBdr>
        <w:top w:val="none" w:sz="0" w:space="0" w:color="auto"/>
        <w:left w:val="none" w:sz="0" w:space="0" w:color="auto"/>
        <w:bottom w:val="none" w:sz="0" w:space="0" w:color="auto"/>
        <w:right w:val="none" w:sz="0" w:space="0" w:color="auto"/>
      </w:divBdr>
    </w:div>
    <w:div w:id="962928959">
      <w:bodyDiv w:val="1"/>
      <w:marLeft w:val="0"/>
      <w:marRight w:val="0"/>
      <w:marTop w:val="0"/>
      <w:marBottom w:val="0"/>
      <w:divBdr>
        <w:top w:val="none" w:sz="0" w:space="0" w:color="auto"/>
        <w:left w:val="none" w:sz="0" w:space="0" w:color="auto"/>
        <w:bottom w:val="none" w:sz="0" w:space="0" w:color="auto"/>
        <w:right w:val="none" w:sz="0" w:space="0" w:color="auto"/>
      </w:divBdr>
    </w:div>
    <w:div w:id="1081945467">
      <w:bodyDiv w:val="1"/>
      <w:marLeft w:val="0"/>
      <w:marRight w:val="0"/>
      <w:marTop w:val="0"/>
      <w:marBottom w:val="0"/>
      <w:divBdr>
        <w:top w:val="none" w:sz="0" w:space="0" w:color="auto"/>
        <w:left w:val="none" w:sz="0" w:space="0" w:color="auto"/>
        <w:bottom w:val="none" w:sz="0" w:space="0" w:color="auto"/>
        <w:right w:val="none" w:sz="0" w:space="0" w:color="auto"/>
      </w:divBdr>
    </w:div>
    <w:div w:id="1102258934">
      <w:bodyDiv w:val="1"/>
      <w:marLeft w:val="0"/>
      <w:marRight w:val="0"/>
      <w:marTop w:val="0"/>
      <w:marBottom w:val="0"/>
      <w:divBdr>
        <w:top w:val="none" w:sz="0" w:space="0" w:color="auto"/>
        <w:left w:val="none" w:sz="0" w:space="0" w:color="auto"/>
        <w:bottom w:val="none" w:sz="0" w:space="0" w:color="auto"/>
        <w:right w:val="none" w:sz="0" w:space="0" w:color="auto"/>
      </w:divBdr>
    </w:div>
    <w:div w:id="168049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n.wikipedia.org/w/index.php?title=Le_Puits_et_le_pendule&amp;action=edit&amp;redlink=1"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284</TotalTime>
  <Pages>1</Pages>
  <Words>607</Words>
  <Characters>3584</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Alexandra</cp:lastModifiedBy>
  <cp:revision>12</cp:revision>
  <dcterms:created xsi:type="dcterms:W3CDTF">2012-01-30T17:46:00Z</dcterms:created>
  <dcterms:modified xsi:type="dcterms:W3CDTF">2012-02-06T14:40:00Z</dcterms:modified>
</cp:coreProperties>
</file>